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DC3" w:rsidRDefault="00066DC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66DC3" w:rsidRDefault="00066DC3">
      <w:pPr>
        <w:pStyle w:val="ConsPlusNormal"/>
        <w:jc w:val="both"/>
        <w:outlineLvl w:val="0"/>
      </w:pPr>
    </w:p>
    <w:p w:rsidR="00066DC3" w:rsidRDefault="00066DC3">
      <w:pPr>
        <w:pStyle w:val="ConsPlusTitle"/>
        <w:jc w:val="center"/>
        <w:outlineLvl w:val="0"/>
      </w:pPr>
      <w:r>
        <w:t>АДМИНИСТРАЦИЯ ГОРОДА ПЕРМИ</w:t>
      </w:r>
    </w:p>
    <w:p w:rsidR="00066DC3" w:rsidRDefault="00066DC3">
      <w:pPr>
        <w:pStyle w:val="ConsPlusTitle"/>
        <w:jc w:val="both"/>
      </w:pPr>
    </w:p>
    <w:p w:rsidR="00066DC3" w:rsidRDefault="00066DC3">
      <w:pPr>
        <w:pStyle w:val="ConsPlusTitle"/>
        <w:jc w:val="center"/>
      </w:pPr>
      <w:r>
        <w:t>ПОСТАНОВЛЕНИЕ</w:t>
      </w:r>
    </w:p>
    <w:p w:rsidR="00066DC3" w:rsidRDefault="00066DC3">
      <w:pPr>
        <w:pStyle w:val="ConsPlusTitle"/>
        <w:jc w:val="center"/>
      </w:pPr>
      <w:r>
        <w:t>от 10 июля 2024 г. N 579</w:t>
      </w:r>
    </w:p>
    <w:p w:rsidR="00066DC3" w:rsidRDefault="00066DC3">
      <w:pPr>
        <w:pStyle w:val="ConsPlusTitle"/>
        <w:jc w:val="both"/>
      </w:pPr>
    </w:p>
    <w:p w:rsidR="00066DC3" w:rsidRDefault="00066DC3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066DC3" w:rsidRDefault="00066DC3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066DC3" w:rsidRDefault="00066DC3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066DC3" w:rsidRDefault="00066DC3">
      <w:pPr>
        <w:pStyle w:val="ConsPlusTitle"/>
        <w:jc w:val="center"/>
      </w:pPr>
      <w:r>
        <w:t>ОТ 20.10.2021 N 922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27.12.2023 N 1515, от 10.01.2024 N 3, от 16.01.2024 N 24, от 26.02.2024 N 140, от 01.04.2024 N 237, от 18.06.2024 N 501, от 05.07.2024 N 574).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>
        <w:r>
          <w:rPr>
            <w:color w:val="0000FF"/>
          </w:rPr>
          <w:t>www.gorodperm.ru</w:t>
        </w:r>
      </w:hyperlink>
      <w:r>
        <w:t>".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right"/>
      </w:pPr>
      <w:r>
        <w:t>Глава города Перми</w:t>
      </w:r>
    </w:p>
    <w:p w:rsidR="00066DC3" w:rsidRDefault="00066DC3">
      <w:pPr>
        <w:pStyle w:val="ConsPlusNormal"/>
        <w:jc w:val="right"/>
      </w:pPr>
      <w:r>
        <w:t>Э.О.СОСНИН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jc w:val="right"/>
        <w:outlineLvl w:val="0"/>
      </w:pPr>
      <w:r>
        <w:t>УТВЕРЖДЕНЫ</w:t>
      </w:r>
    </w:p>
    <w:p w:rsidR="00066DC3" w:rsidRDefault="00066DC3">
      <w:pPr>
        <w:pStyle w:val="ConsPlusNormal"/>
        <w:jc w:val="right"/>
      </w:pPr>
      <w:r>
        <w:t>постановлением</w:t>
      </w:r>
    </w:p>
    <w:p w:rsidR="00066DC3" w:rsidRDefault="00066DC3">
      <w:pPr>
        <w:pStyle w:val="ConsPlusNormal"/>
        <w:jc w:val="right"/>
      </w:pPr>
      <w:r>
        <w:t>администрации города Перми</w:t>
      </w:r>
    </w:p>
    <w:p w:rsidR="00066DC3" w:rsidRDefault="00066DC3">
      <w:pPr>
        <w:pStyle w:val="ConsPlusNormal"/>
        <w:jc w:val="right"/>
      </w:pPr>
      <w:r>
        <w:lastRenderedPageBreak/>
        <w:t>от 10.07.2024 N 579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Title"/>
        <w:jc w:val="center"/>
      </w:pPr>
      <w:bookmarkStart w:id="0" w:name="P31"/>
      <w:bookmarkEnd w:id="0"/>
      <w:r>
        <w:t>ИЗМЕНЕНИЯ</w:t>
      </w:r>
    </w:p>
    <w:p w:rsidR="00066DC3" w:rsidRDefault="00066DC3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066DC3" w:rsidRDefault="00066DC3">
      <w:pPr>
        <w:pStyle w:val="ConsPlusTitle"/>
        <w:jc w:val="center"/>
      </w:pPr>
      <w:r>
        <w:t>И ДОРОЖНЫХ СООРУЖЕНИЙ В ГОРОДЕ ПЕРМИ", УТВЕРЖДЕННУЮ</w:t>
      </w:r>
    </w:p>
    <w:p w:rsidR="00066DC3" w:rsidRDefault="00066DC3">
      <w:pPr>
        <w:pStyle w:val="ConsPlusTitle"/>
        <w:jc w:val="center"/>
      </w:pPr>
      <w:r>
        <w:t>ПОСТАНОВЛЕНИЕМ АДМИНИСТРАЦИИ ГОРОДА ПЕРМИ</w:t>
      </w:r>
    </w:p>
    <w:p w:rsidR="00066DC3" w:rsidRDefault="00066DC3">
      <w:pPr>
        <w:pStyle w:val="ConsPlusTitle"/>
        <w:jc w:val="center"/>
      </w:pPr>
      <w:r>
        <w:t>ОТ 20 ОКТЯБРЯ 2021 Г. N 922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sectPr w:rsidR="00066DC3" w:rsidSect="00EF51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28"/>
        <w:gridCol w:w="1624"/>
        <w:gridCol w:w="1624"/>
        <w:gridCol w:w="1624"/>
        <w:gridCol w:w="1504"/>
        <w:gridCol w:w="1504"/>
      </w:tblGrid>
      <w:tr w:rsidR="00066DC3">
        <w:tc>
          <w:tcPr>
            <w:tcW w:w="340" w:type="dxa"/>
            <w:vMerge w:val="restart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2022 год</w:t>
            </w:r>
          </w:p>
          <w:p w:rsidR="00066DC3" w:rsidRDefault="00066DC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2023 год</w:t>
            </w:r>
          </w:p>
          <w:p w:rsidR="00066DC3" w:rsidRDefault="00066DC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2024 год</w:t>
            </w:r>
          </w:p>
          <w:p w:rsidR="00066DC3" w:rsidRDefault="00066DC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2025 год</w:t>
            </w:r>
          </w:p>
          <w:p w:rsidR="00066DC3" w:rsidRDefault="00066DC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2026 год</w:t>
            </w:r>
          </w:p>
          <w:p w:rsidR="00066DC3" w:rsidRDefault="00066DC3">
            <w:pPr>
              <w:pStyle w:val="ConsPlusNormal"/>
              <w:jc w:val="center"/>
            </w:pPr>
            <w:r>
              <w:t>план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1557035,99271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1409870,06856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599208,24713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868834,43613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552740,07534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994090,782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454105,111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723731,300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17827,06721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17018,961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720555,64294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398536,82637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145103,13613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145103,13613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 xml:space="preserve">подпрограмма 1.1, всего (тыс. руб.), в </w:t>
            </w:r>
            <w:r>
              <w:lastRenderedPageBreak/>
              <w:t>том числе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1367008,999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566121,82719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140005,6525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542054,582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129612,300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728828,78363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594119,000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13,32650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134709,78363</w:t>
            </w:r>
          </w:p>
        </w:tc>
      </w:tr>
      <w:tr w:rsidR="00066DC3">
        <w:tc>
          <w:tcPr>
            <w:tcW w:w="340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1.1.1.1.13.1</w:t>
        </w:r>
      </w:hyperlink>
      <w:r>
        <w:t xml:space="preserve">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852"/>
        <w:gridCol w:w="412"/>
        <w:gridCol w:w="340"/>
        <w:gridCol w:w="340"/>
        <w:gridCol w:w="364"/>
        <w:gridCol w:w="340"/>
        <w:gridCol w:w="340"/>
        <w:gridCol w:w="592"/>
        <w:gridCol w:w="2098"/>
        <w:gridCol w:w="1644"/>
        <w:gridCol w:w="1531"/>
        <w:gridCol w:w="1474"/>
        <w:gridCol w:w="1247"/>
        <w:gridCol w:w="1417"/>
      </w:tblGrid>
      <w:tr w:rsidR="00066DC3">
        <w:tc>
          <w:tcPr>
            <w:tcW w:w="1264" w:type="dxa"/>
            <w:vMerge w:val="restart"/>
          </w:tcPr>
          <w:p w:rsidR="00066DC3" w:rsidRDefault="00066DC3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1852" w:type="dxa"/>
            <w:vMerge w:val="restart"/>
          </w:tcPr>
          <w:p w:rsidR="00066DC3" w:rsidRDefault="00066DC3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 для строительства (реконструкции) объектов Пермского городского округа</w:t>
            </w:r>
          </w:p>
        </w:tc>
        <w:tc>
          <w:tcPr>
            <w:tcW w:w="412" w:type="dxa"/>
          </w:tcPr>
          <w:p w:rsidR="00066DC3" w:rsidRDefault="00066DC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066DC3" w:rsidRDefault="00066DC3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209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066DC3" w:rsidRDefault="00066DC3">
            <w:pPr>
              <w:pStyle w:val="ConsPlusNormal"/>
              <w:jc w:val="center"/>
            </w:pPr>
            <w:r>
              <w:t>13572,872</w:t>
            </w:r>
          </w:p>
        </w:tc>
        <w:tc>
          <w:tcPr>
            <w:tcW w:w="1531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126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1852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412" w:type="dxa"/>
          </w:tcPr>
          <w:p w:rsidR="00066DC3" w:rsidRDefault="00066DC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66DC3" w:rsidRDefault="00066DC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66DC3" w:rsidRDefault="00066DC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066DC3" w:rsidRDefault="00066DC3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209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066DC3" w:rsidRDefault="00066DC3">
            <w:pPr>
              <w:pStyle w:val="ConsPlusNormal"/>
              <w:jc w:val="center"/>
            </w:pPr>
            <w:r>
              <w:t>178,000</w:t>
            </w:r>
          </w:p>
        </w:tc>
        <w:tc>
          <w:tcPr>
            <w:tcW w:w="1531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066DC3" w:rsidRDefault="00066DC3">
            <w:pPr>
              <w:pStyle w:val="ConsPlusNormal"/>
              <w:jc w:val="center"/>
            </w:pPr>
            <w:r>
              <w:t>134486,500</w:t>
            </w:r>
          </w:p>
        </w:tc>
        <w:tc>
          <w:tcPr>
            <w:tcW w:w="1247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1.1.1.1.13,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128"/>
        <w:gridCol w:w="1624"/>
        <w:gridCol w:w="1504"/>
        <w:gridCol w:w="1504"/>
        <w:gridCol w:w="1264"/>
        <w:gridCol w:w="1384"/>
      </w:tblGrid>
      <w:tr w:rsidR="00066DC3"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13800,872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151,000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134486,500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128"/>
        <w:gridCol w:w="1624"/>
        <w:gridCol w:w="1504"/>
        <w:gridCol w:w="1504"/>
        <w:gridCol w:w="1264"/>
        <w:gridCol w:w="1384"/>
      </w:tblGrid>
      <w:tr w:rsidR="00066DC3">
        <w:tc>
          <w:tcPr>
            <w:tcW w:w="5839" w:type="dxa"/>
            <w:vMerge w:val="restart"/>
          </w:tcPr>
          <w:p w:rsidR="00066DC3" w:rsidRDefault="00066DC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287446,97319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263408,882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128"/>
        <w:gridCol w:w="1624"/>
        <w:gridCol w:w="1504"/>
        <w:gridCol w:w="1504"/>
        <w:gridCol w:w="1264"/>
        <w:gridCol w:w="1384"/>
      </w:tblGrid>
      <w:tr w:rsidR="00066DC3">
        <w:tc>
          <w:tcPr>
            <w:tcW w:w="5839" w:type="dxa"/>
            <w:vMerge w:val="restart"/>
          </w:tcPr>
          <w:p w:rsidR="00066DC3" w:rsidRDefault="00066DC3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287446,97319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263408,882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128"/>
        <w:gridCol w:w="1624"/>
        <w:gridCol w:w="1504"/>
        <w:gridCol w:w="1504"/>
        <w:gridCol w:w="1264"/>
        <w:gridCol w:w="1384"/>
      </w:tblGrid>
      <w:tr w:rsidR="00066DC3">
        <w:tc>
          <w:tcPr>
            <w:tcW w:w="5839" w:type="dxa"/>
            <w:vMerge w:val="restart"/>
          </w:tcPr>
          <w:p w:rsidR="00066DC3" w:rsidRDefault="00066DC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566121,82719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140005,6525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542054,582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129612,300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22888,10531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10393,3525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  <w:tr w:rsidR="00066DC3">
        <w:tc>
          <w:tcPr>
            <w:tcW w:w="5839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066DC3" w:rsidRDefault="00066DC3">
            <w:pPr>
              <w:pStyle w:val="ConsPlusNormal"/>
              <w:jc w:val="center"/>
            </w:pPr>
            <w:r>
              <w:t>0,0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приложении 1</w:t>
        </w:r>
      </w:hyperlink>
      <w:r>
        <w:t>:</w:t>
      </w:r>
    </w:p>
    <w:p w:rsidR="00066DC3" w:rsidRDefault="00066DC3">
      <w:pPr>
        <w:pStyle w:val="ConsPlusNormal"/>
        <w:spacing w:before="220"/>
        <w:ind w:firstLine="540"/>
        <w:jc w:val="both"/>
      </w:pPr>
      <w:r>
        <w:t xml:space="preserve">3.1. </w:t>
      </w:r>
      <w:hyperlink r:id="rId18">
        <w:r>
          <w:rPr>
            <w:color w:val="0000FF"/>
          </w:rPr>
          <w:t>строки 1.1.1.1.13.1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1.1.1.1.13,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852"/>
        <w:gridCol w:w="592"/>
        <w:gridCol w:w="1204"/>
        <w:gridCol w:w="1204"/>
        <w:gridCol w:w="1852"/>
        <w:gridCol w:w="412"/>
        <w:gridCol w:w="364"/>
        <w:gridCol w:w="2128"/>
        <w:gridCol w:w="1504"/>
      </w:tblGrid>
      <w:tr w:rsidR="00066DC3">
        <w:tc>
          <w:tcPr>
            <w:tcW w:w="1264" w:type="dxa"/>
          </w:tcPr>
          <w:p w:rsidR="00066DC3" w:rsidRDefault="00066DC3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1852" w:type="dxa"/>
          </w:tcPr>
          <w:p w:rsidR="00066DC3" w:rsidRDefault="00066DC3">
            <w:pPr>
              <w:pStyle w:val="ConsPlusNormal"/>
            </w:pPr>
            <w:r>
              <w:t xml:space="preserve">Изъятие земельных участков и объектов недвижимости, имущества для строительства (реконструкции) объектов Пермского </w:t>
            </w:r>
            <w:r>
              <w:lastRenderedPageBreak/>
              <w:t>городского округа</w:t>
            </w:r>
          </w:p>
        </w:tc>
        <w:tc>
          <w:tcPr>
            <w:tcW w:w="592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204" w:type="dxa"/>
          </w:tcPr>
          <w:p w:rsidR="00066DC3" w:rsidRDefault="00066DC3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066DC3" w:rsidRDefault="00066DC3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52" w:type="dxa"/>
          </w:tcPr>
          <w:p w:rsidR="00066DC3" w:rsidRDefault="00066DC3">
            <w:pPr>
              <w:pStyle w:val="ConsPlusNormal"/>
              <w:jc w:val="center"/>
            </w:pPr>
            <w:r>
              <w:t xml:space="preserve">количество выполненных планов изъятия земельных участков и объектов недвижимости, имущества для строительства (реконструкции) </w:t>
            </w:r>
            <w:r>
              <w:lastRenderedPageBreak/>
              <w:t>объектов Пермского городского округа</w:t>
            </w:r>
          </w:p>
        </w:tc>
        <w:tc>
          <w:tcPr>
            <w:tcW w:w="412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066DC3" w:rsidRDefault="00066DC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134486,500</w:t>
            </w:r>
          </w:p>
        </w:tc>
      </w:tr>
      <w:tr w:rsidR="00066DC3">
        <w:tc>
          <w:tcPr>
            <w:tcW w:w="8744" w:type="dxa"/>
            <w:gridSpan w:val="8"/>
          </w:tcPr>
          <w:p w:rsidR="00066DC3" w:rsidRDefault="00066DC3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134486,500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>3.2. строки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44"/>
        <w:gridCol w:w="2128"/>
        <w:gridCol w:w="1504"/>
      </w:tblGrid>
      <w:tr w:rsidR="00066DC3">
        <w:tc>
          <w:tcPr>
            <w:tcW w:w="8744" w:type="dxa"/>
            <w:vMerge w:val="restart"/>
          </w:tcPr>
          <w:p w:rsidR="00066DC3" w:rsidRDefault="00066DC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287446,97319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263408,882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9242,592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</w:tr>
      <w:tr w:rsidR="00066DC3">
        <w:tc>
          <w:tcPr>
            <w:tcW w:w="8744" w:type="dxa"/>
            <w:vMerge w:val="restart"/>
          </w:tcPr>
          <w:p w:rsidR="00066DC3" w:rsidRDefault="00066DC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287446,97319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263408,882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9242,592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223,49919</w:t>
            </w:r>
          </w:p>
        </w:tc>
      </w:tr>
    </w:tbl>
    <w:p w:rsidR="00066DC3" w:rsidRDefault="00066DC3">
      <w:pPr>
        <w:pStyle w:val="ConsPlusNormal"/>
        <w:jc w:val="both"/>
      </w:pPr>
    </w:p>
    <w:p w:rsidR="00066DC3" w:rsidRDefault="00066DC3">
      <w:pPr>
        <w:pStyle w:val="ConsPlusNormal"/>
        <w:ind w:firstLine="540"/>
        <w:jc w:val="both"/>
      </w:pPr>
      <w:r>
        <w:t xml:space="preserve">3.3. </w:t>
      </w:r>
      <w:hyperlink r:id="rId22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066DC3" w:rsidRDefault="00066D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44"/>
        <w:gridCol w:w="2128"/>
        <w:gridCol w:w="1504"/>
      </w:tblGrid>
      <w:tr w:rsidR="00066DC3">
        <w:tc>
          <w:tcPr>
            <w:tcW w:w="8744" w:type="dxa"/>
            <w:vMerge w:val="restart"/>
          </w:tcPr>
          <w:p w:rsidR="00066DC3" w:rsidRDefault="00066DC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566121,82719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542054,582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9271,746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t>14572,000</w:t>
            </w:r>
          </w:p>
        </w:tc>
      </w:tr>
      <w:tr w:rsidR="00066DC3">
        <w:tc>
          <w:tcPr>
            <w:tcW w:w="8744" w:type="dxa"/>
            <w:vMerge/>
          </w:tcPr>
          <w:p w:rsidR="00066DC3" w:rsidRDefault="00066DC3">
            <w:pPr>
              <w:pStyle w:val="ConsPlusNormal"/>
            </w:pPr>
          </w:p>
        </w:tc>
        <w:tc>
          <w:tcPr>
            <w:tcW w:w="2128" w:type="dxa"/>
          </w:tcPr>
          <w:p w:rsidR="00066DC3" w:rsidRDefault="00066DC3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2023 года)</w:t>
            </w:r>
          </w:p>
        </w:tc>
        <w:tc>
          <w:tcPr>
            <w:tcW w:w="1504" w:type="dxa"/>
          </w:tcPr>
          <w:p w:rsidR="00066DC3" w:rsidRDefault="00066DC3">
            <w:pPr>
              <w:pStyle w:val="ConsPlusNormal"/>
              <w:jc w:val="center"/>
            </w:pPr>
            <w:r>
              <w:lastRenderedPageBreak/>
              <w:t>223,49919</w:t>
            </w:r>
          </w:p>
        </w:tc>
      </w:tr>
    </w:tbl>
    <w:p w:rsidR="00066DC3" w:rsidRDefault="00066DC3">
      <w:pPr>
        <w:pStyle w:val="ConsPlusNormal"/>
        <w:jc w:val="both"/>
      </w:pPr>
    </w:p>
    <w:p w:rsidR="007C64C0" w:rsidRDefault="007C64C0">
      <w:bookmarkStart w:id="1" w:name="_GoBack"/>
      <w:bookmarkEnd w:id="1"/>
    </w:p>
    <w:sectPr w:rsidR="007C64C0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DC3"/>
    <w:rsid w:val="00066DC3"/>
    <w:rsid w:val="007C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69A9B-91BB-431A-BAA1-4FDE14E1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D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66D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6D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7147&amp;dst=100017" TargetMode="External"/><Relationship Id="rId13" Type="http://schemas.openxmlformats.org/officeDocument/2006/relationships/hyperlink" Target="https://login.consultant.ru/link/?req=doc&amp;base=RLAW368&amp;n=197147&amp;dst=4089" TargetMode="External"/><Relationship Id="rId18" Type="http://schemas.openxmlformats.org/officeDocument/2006/relationships/hyperlink" Target="https://login.consultant.ru/link/?req=doc&amp;base=RLAW368&amp;n=197147&amp;dst=1331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7147&amp;dst=136228" TargetMode="External"/><Relationship Id="rId7" Type="http://schemas.openxmlformats.org/officeDocument/2006/relationships/hyperlink" Target="https://login.consultant.ru/link/?req=doc&amp;base=RLAW368&amp;n=195062" TargetMode="External"/><Relationship Id="rId12" Type="http://schemas.openxmlformats.org/officeDocument/2006/relationships/hyperlink" Target="https://login.consultant.ru/link/?req=doc&amp;base=RLAW368&amp;n=197147&amp;dst=4047" TargetMode="External"/><Relationship Id="rId17" Type="http://schemas.openxmlformats.org/officeDocument/2006/relationships/hyperlink" Target="https://login.consultant.ru/link/?req=doc&amp;base=RLAW368&amp;n=197147&amp;dst=1331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7147&amp;dst=135479" TargetMode="External"/><Relationship Id="rId20" Type="http://schemas.openxmlformats.org/officeDocument/2006/relationships/hyperlink" Target="https://login.consultant.ru/link/?req=doc&amp;base=RLAW368&amp;n=197147&amp;dst=1362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369" TargetMode="External"/><Relationship Id="rId11" Type="http://schemas.openxmlformats.org/officeDocument/2006/relationships/hyperlink" Target="https://login.consultant.ru/link/?req=doc&amp;base=RLAW368&amp;n=197147&amp;dst=3443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79341" TargetMode="External"/><Relationship Id="rId15" Type="http://schemas.openxmlformats.org/officeDocument/2006/relationships/hyperlink" Target="https://login.consultant.ru/link/?req=doc&amp;base=RLAW368&amp;n=197147&amp;dst=13535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97147&amp;dst=134980" TargetMode="External"/><Relationship Id="rId19" Type="http://schemas.openxmlformats.org/officeDocument/2006/relationships/hyperlink" Target="https://login.consultant.ru/link/?req=doc&amp;base=RLAW368&amp;n=197147&amp;dst=13310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www.gorodperm.ru" TargetMode="External"/><Relationship Id="rId14" Type="http://schemas.openxmlformats.org/officeDocument/2006/relationships/hyperlink" Target="https://login.consultant.ru/link/?req=doc&amp;base=RLAW368&amp;n=197147&amp;dst=135308" TargetMode="External"/><Relationship Id="rId22" Type="http://schemas.openxmlformats.org/officeDocument/2006/relationships/hyperlink" Target="https://login.consultant.ru/link/?req=doc&amp;base=RLAW368&amp;n=197147&amp;dst=136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2024-07-26T09:29:00Z</dcterms:created>
  <dcterms:modified xsi:type="dcterms:W3CDTF">2024-07-26T09:30:00Z</dcterms:modified>
</cp:coreProperties>
</file>